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9BE" w:rsidRPr="00E369BE" w:rsidRDefault="00E369BE" w:rsidP="00E369BE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69BE">
        <w:rPr>
          <w:rFonts w:ascii="Times New Roman" w:hAnsi="Times New Roman" w:cs="Times New Roman"/>
          <w:b/>
          <w:sz w:val="24"/>
          <w:szCs w:val="24"/>
        </w:rPr>
        <w:t>М</w:t>
      </w:r>
      <w:r w:rsidRPr="00E369BE">
        <w:rPr>
          <w:rFonts w:ascii="Times New Roman" w:hAnsi="Times New Roman" w:cs="Times New Roman"/>
          <w:b/>
          <w:sz w:val="24"/>
          <w:szCs w:val="24"/>
        </w:rPr>
        <w:t>ЕТОДЫ АНАЛИЗА ВОДЫ</w:t>
      </w:r>
      <w:r w:rsidRPr="00E369BE">
        <w:rPr>
          <w:rFonts w:ascii="Times New Roman" w:hAnsi="Times New Roman" w:cs="Times New Roman"/>
          <w:b/>
          <w:sz w:val="24"/>
          <w:szCs w:val="24"/>
        </w:rPr>
        <w:t>.</w:t>
      </w:r>
    </w:p>
    <w:p w:rsidR="00E369BE" w:rsidRDefault="00E369BE" w:rsidP="00E369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9C5DEF">
        <w:rPr>
          <w:rFonts w:ascii="Times New Roman" w:hAnsi="Times New Roman" w:cs="Times New Roman"/>
          <w:sz w:val="24"/>
          <w:szCs w:val="24"/>
        </w:rPr>
        <w:t xml:space="preserve">Методы лабораторного анализа. </w:t>
      </w:r>
    </w:p>
    <w:p w:rsidR="00E369BE" w:rsidRDefault="00E369BE" w:rsidP="00E369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9C5DEF">
        <w:rPr>
          <w:rFonts w:ascii="Times New Roman" w:hAnsi="Times New Roman" w:cs="Times New Roman"/>
          <w:sz w:val="24"/>
          <w:szCs w:val="24"/>
        </w:rPr>
        <w:t>Методы определения главных ионов, растворенного кислорода по БПК и ХПК, рН воды, ионов аммония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C5DEF">
        <w:rPr>
          <w:rFonts w:ascii="Times New Roman" w:hAnsi="Times New Roman" w:cs="Times New Roman"/>
          <w:sz w:val="24"/>
          <w:szCs w:val="24"/>
        </w:rPr>
        <w:t xml:space="preserve"> нитратов, нитритов, фосфатов, </w:t>
      </w:r>
      <w:bookmarkStart w:id="0" w:name="_GoBack"/>
      <w:bookmarkEnd w:id="0"/>
      <w:proofErr w:type="spellStart"/>
      <w:r w:rsidRPr="009C5DEF">
        <w:rPr>
          <w:rFonts w:ascii="Times New Roman" w:hAnsi="Times New Roman" w:cs="Times New Roman"/>
          <w:sz w:val="24"/>
          <w:szCs w:val="24"/>
        </w:rPr>
        <w:t>перманганатная</w:t>
      </w:r>
      <w:proofErr w:type="spellEnd"/>
      <w:r w:rsidRPr="009C5DE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C5DEF">
        <w:rPr>
          <w:rFonts w:ascii="Times New Roman" w:hAnsi="Times New Roman" w:cs="Times New Roman"/>
          <w:sz w:val="24"/>
          <w:szCs w:val="24"/>
        </w:rPr>
        <w:t>бихроматная</w:t>
      </w:r>
      <w:proofErr w:type="spellEnd"/>
      <w:r w:rsidRPr="009C5DEF">
        <w:rPr>
          <w:rFonts w:ascii="Times New Roman" w:hAnsi="Times New Roman" w:cs="Times New Roman"/>
          <w:sz w:val="24"/>
          <w:szCs w:val="24"/>
        </w:rPr>
        <w:t xml:space="preserve"> окисляемость воды. </w:t>
      </w:r>
    </w:p>
    <w:p w:rsidR="00E369BE" w:rsidRDefault="00E369BE" w:rsidP="00E369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9C5DEF">
        <w:rPr>
          <w:rFonts w:ascii="Times New Roman" w:hAnsi="Times New Roman" w:cs="Times New Roman"/>
          <w:sz w:val="24"/>
          <w:szCs w:val="24"/>
        </w:rPr>
        <w:t>Экспресс методы в гидрохим</w:t>
      </w:r>
      <w:r w:rsidRPr="009C6F49">
        <w:rPr>
          <w:rFonts w:ascii="Times New Roman" w:hAnsi="Times New Roman" w:cs="Times New Roman"/>
          <w:sz w:val="24"/>
          <w:szCs w:val="24"/>
        </w:rPr>
        <w:t xml:space="preserve">ии. </w:t>
      </w:r>
    </w:p>
    <w:p w:rsidR="00E369BE" w:rsidRPr="009C6F49" w:rsidRDefault="00E369BE" w:rsidP="00E369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9C6F49">
        <w:rPr>
          <w:rFonts w:ascii="Times New Roman" w:hAnsi="Times New Roman" w:cs="Times New Roman"/>
          <w:sz w:val="24"/>
          <w:szCs w:val="24"/>
        </w:rPr>
        <w:t>Методика полевых гидрохимических исследований.</w:t>
      </w:r>
    </w:p>
    <w:p w:rsidR="005E6EA0" w:rsidRDefault="005E6EA0"/>
    <w:sectPr w:rsidR="005E6EA0" w:rsidSect="00E369BE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17F"/>
    <w:rsid w:val="003F017F"/>
    <w:rsid w:val="005E6EA0"/>
    <w:rsid w:val="00E3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>SPecialiST RePack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2025-01-26T11:42:00Z</dcterms:created>
  <dcterms:modified xsi:type="dcterms:W3CDTF">2025-01-26T11:45:00Z</dcterms:modified>
</cp:coreProperties>
</file>